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073B" w14:textId="1DB4E435" w:rsidR="00632098" w:rsidRDefault="00632098" w:rsidP="00584E79">
      <w:pPr>
        <w:pStyle w:val="BodyText"/>
        <w:rPr>
          <w:rFonts w:ascii="Times New Roman"/>
        </w:rPr>
      </w:pPr>
    </w:p>
    <w:p w14:paraId="6B2D19FE" w14:textId="28D950D2" w:rsidR="00632098" w:rsidRDefault="00632098" w:rsidP="00584E79">
      <w:pPr>
        <w:pStyle w:val="BodyText"/>
        <w:rPr>
          <w:rFonts w:ascii="Times New Roman"/>
        </w:rPr>
      </w:pPr>
    </w:p>
    <w:p w14:paraId="3C4B0645" w14:textId="0FBAAFB9" w:rsidR="00632098" w:rsidRDefault="00632098" w:rsidP="00584E79">
      <w:pPr>
        <w:pStyle w:val="BodyText"/>
        <w:rPr>
          <w:rFonts w:ascii="Times New Roman"/>
        </w:rPr>
      </w:pPr>
    </w:p>
    <w:p w14:paraId="253C50F9" w14:textId="65F4971F" w:rsidR="00632098" w:rsidRDefault="00632098" w:rsidP="00584E79">
      <w:pPr>
        <w:pStyle w:val="BodyText"/>
        <w:spacing w:before="7"/>
        <w:rPr>
          <w:rFonts w:ascii="Times New Roman"/>
          <w:sz w:val="24"/>
        </w:rPr>
      </w:pPr>
    </w:p>
    <w:p w14:paraId="15FB1403" w14:textId="2CB3E7B2" w:rsidR="00632098" w:rsidRDefault="0002463F" w:rsidP="0002463F">
      <w:pPr>
        <w:jc w:val="center"/>
        <w:rPr>
          <w:rFonts w:ascii="Times New Roman"/>
          <w:sz w:val="24"/>
        </w:rPr>
        <w:sectPr w:rsidR="00632098">
          <w:type w:val="continuous"/>
          <w:pgSz w:w="12240" w:h="15840"/>
          <w:pgMar w:top="140" w:right="740" w:bottom="0" w:left="560" w:header="720" w:footer="720" w:gutter="0"/>
          <w:cols w:space="720"/>
        </w:sectPr>
      </w:pPr>
      <w:bookmarkStart w:id="0" w:name="_Hlk103172213"/>
      <w:r>
        <w:rPr>
          <w:noProof/>
          <w:lang w:eastAsia="en-CA"/>
        </w:rPr>
        <w:drawing>
          <wp:inline distT="0" distB="0" distL="0" distR="0" wp14:anchorId="0CCC5DE0" wp14:editId="173A156C">
            <wp:extent cx="2714400" cy="806400"/>
            <wp:effectExtent l="0" t="0" r="0" b="0"/>
            <wp:docPr id="68730815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308153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8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407C1" w14:textId="6D66D7D4" w:rsidR="00A953B7" w:rsidRDefault="00A953B7" w:rsidP="00737CA2">
      <w:pPr>
        <w:tabs>
          <w:tab w:val="left" w:pos="4219"/>
        </w:tabs>
        <w:spacing w:before="114"/>
        <w:rPr>
          <w:sz w:val="13"/>
        </w:rPr>
        <w:sectPr w:rsidR="00A953B7">
          <w:type w:val="continuous"/>
          <w:pgSz w:w="12240" w:h="15840"/>
          <w:pgMar w:top="140" w:right="740" w:bottom="0" w:left="560" w:header="720" w:footer="720" w:gutter="0"/>
          <w:cols w:num="2" w:space="720" w:equalWidth="0">
            <w:col w:w="4220" w:space="40"/>
            <w:col w:w="6680"/>
          </w:cols>
        </w:sectPr>
      </w:pPr>
    </w:p>
    <w:p w14:paraId="1D0D8567" w14:textId="3D758A89" w:rsidR="00222DC8" w:rsidRDefault="00D900A6" w:rsidP="00F0654C">
      <w:pPr>
        <w:pStyle w:val="BodyText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11AA0F3" wp14:editId="17C1885D">
                <wp:simplePos x="0" y="0"/>
                <wp:positionH relativeFrom="page">
                  <wp:posOffset>7676515</wp:posOffset>
                </wp:positionH>
                <wp:positionV relativeFrom="page">
                  <wp:posOffset>83820</wp:posOffset>
                </wp:positionV>
                <wp:extent cx="17145" cy="9912985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9912985"/>
                          <a:chOff x="12089" y="132"/>
                          <a:chExt cx="27" cy="15611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099" y="157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103" y="100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B9097" id="docshapegroup1" o:spid="_x0000_s1026" style="position:absolute;margin-left:604.45pt;margin-top:6.6pt;width:1.35pt;height:780.55pt;z-index:15729664;mso-position-horizontal-relative:page;mso-position-vertical-relative:page" coordorigin="12089,132" coordsize="27,15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">
                <v:line id="Line 4" o:spid="_x0000_s1027" style="position:absolute;visibility:visible;mso-wrap-style:square" from="12099,15742" to="12099,15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" strokeweight=".33922mm"/>
                <v:line id="Line 3" o:spid="_x0000_s1028" style="position:absolute;visibility:visible;mso-wrap-style:square" from="12103,10090" to="12103,10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" strokeweight=".42403mm"/>
                <w10:wrap anchorx="page" anchory="page"/>
              </v:group>
            </w:pict>
          </mc:Fallback>
        </mc:AlternateContent>
      </w:r>
      <w:r w:rsidR="00A03985">
        <w:rPr>
          <w:sz w:val="22"/>
          <w:szCs w:val="22"/>
        </w:rPr>
        <w:t xml:space="preserve">                      </w:t>
      </w:r>
      <w:r w:rsidR="001B3478">
        <w:rPr>
          <w:sz w:val="22"/>
          <w:szCs w:val="22"/>
        </w:rPr>
        <w:t xml:space="preserve">                                     </w:t>
      </w:r>
      <w:r w:rsidR="00A03985" w:rsidRPr="009965E2">
        <w:rPr>
          <w:b/>
          <w:bCs/>
          <w:sz w:val="22"/>
          <w:szCs w:val="22"/>
        </w:rPr>
        <w:t xml:space="preserve">  </w:t>
      </w:r>
      <w:bookmarkEnd w:id="0"/>
    </w:p>
    <w:p w14:paraId="0693D083" w14:textId="3AE908DD" w:rsidR="009479C1" w:rsidRDefault="0002463F" w:rsidP="003C3E03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2025 Council Schedule</w:t>
      </w:r>
    </w:p>
    <w:p w14:paraId="1AE83FBA" w14:textId="77777777" w:rsidR="0022354C" w:rsidRDefault="0022354C" w:rsidP="003C3E03">
      <w:pPr>
        <w:pStyle w:val="BodyText"/>
        <w:jc w:val="center"/>
        <w:rPr>
          <w:sz w:val="28"/>
          <w:szCs w:val="28"/>
        </w:rPr>
      </w:pPr>
    </w:p>
    <w:p w14:paraId="3D2A2D6D" w14:textId="24A9B548" w:rsidR="009479C1" w:rsidRDefault="001B4EF1" w:rsidP="00625C96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January 14 </w:t>
      </w:r>
      <w:r w:rsidR="00E616F4">
        <w:rPr>
          <w:sz w:val="28"/>
          <w:szCs w:val="28"/>
        </w:rPr>
        <w:t>R</w:t>
      </w:r>
      <w:r w:rsidR="0061469A">
        <w:rPr>
          <w:sz w:val="28"/>
          <w:szCs w:val="28"/>
        </w:rPr>
        <w:t>egular Council meeting</w:t>
      </w:r>
      <w:r w:rsidR="00743F28">
        <w:rPr>
          <w:sz w:val="28"/>
          <w:szCs w:val="28"/>
        </w:rPr>
        <w:t xml:space="preserve"> at 7 p.m.</w:t>
      </w:r>
    </w:p>
    <w:p w14:paraId="3EF86E9E" w14:textId="42F16ADA" w:rsidR="00BE2E5C" w:rsidRDefault="001B4EF1" w:rsidP="00625C96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January 28</w:t>
      </w:r>
      <w:r w:rsidR="0032140A">
        <w:rPr>
          <w:sz w:val="28"/>
          <w:szCs w:val="28"/>
        </w:rPr>
        <w:t xml:space="preserve"> </w:t>
      </w:r>
      <w:bookmarkStart w:id="1" w:name="_Hlk122427758"/>
      <w:r w:rsidR="00716066">
        <w:rPr>
          <w:sz w:val="28"/>
          <w:szCs w:val="28"/>
        </w:rPr>
        <w:t xml:space="preserve">Special </w:t>
      </w:r>
      <w:r w:rsidR="0061469A">
        <w:rPr>
          <w:sz w:val="28"/>
          <w:szCs w:val="28"/>
        </w:rPr>
        <w:t xml:space="preserve">Council </w:t>
      </w:r>
      <w:r w:rsidR="00374443">
        <w:rPr>
          <w:sz w:val="28"/>
          <w:szCs w:val="28"/>
        </w:rPr>
        <w:t>M</w:t>
      </w:r>
      <w:r w:rsidR="0061469A">
        <w:rPr>
          <w:sz w:val="28"/>
          <w:szCs w:val="28"/>
        </w:rPr>
        <w:t xml:space="preserve">eeting </w:t>
      </w:r>
      <w:r w:rsidR="00743F28">
        <w:rPr>
          <w:sz w:val="28"/>
          <w:szCs w:val="28"/>
        </w:rPr>
        <w:t xml:space="preserve">at </w:t>
      </w:r>
      <w:r w:rsidR="00374443">
        <w:rPr>
          <w:sz w:val="28"/>
          <w:szCs w:val="28"/>
        </w:rPr>
        <w:t>7 p</w:t>
      </w:r>
      <w:r w:rsidR="00743F28">
        <w:rPr>
          <w:sz w:val="28"/>
          <w:szCs w:val="28"/>
        </w:rPr>
        <w:t>.</w:t>
      </w:r>
      <w:r w:rsidR="00374443">
        <w:rPr>
          <w:sz w:val="28"/>
          <w:szCs w:val="28"/>
        </w:rPr>
        <w:t>m</w:t>
      </w:r>
      <w:r w:rsidR="00743F28">
        <w:rPr>
          <w:sz w:val="28"/>
          <w:szCs w:val="28"/>
        </w:rPr>
        <w:t>.</w:t>
      </w:r>
      <w:r w:rsidR="00374443">
        <w:rPr>
          <w:sz w:val="28"/>
          <w:szCs w:val="28"/>
        </w:rPr>
        <w:t xml:space="preserve"> – </w:t>
      </w:r>
    </w:p>
    <w:p w14:paraId="3F39C516" w14:textId="3D4FF1B5" w:rsidR="00625C96" w:rsidRDefault="00374443" w:rsidP="00625C96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Water &amp; Utility Rates for 2025 and beyond and 3 year Capital Plan </w:t>
      </w:r>
      <w:bookmarkEnd w:id="1"/>
    </w:p>
    <w:p w14:paraId="1AD474D8" w14:textId="63933E2F" w:rsidR="00625C96" w:rsidRDefault="00625C96" w:rsidP="00625C96">
      <w:pPr>
        <w:pStyle w:val="BodyText"/>
        <w:rPr>
          <w:sz w:val="28"/>
          <w:szCs w:val="28"/>
        </w:rPr>
      </w:pPr>
    </w:p>
    <w:p w14:paraId="38039F88" w14:textId="34E9F118" w:rsidR="007B58AC" w:rsidRDefault="007B58AC" w:rsidP="007B58AC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February 11 CIC at 6 p.m. followed by regular Council meeting</w:t>
      </w:r>
    </w:p>
    <w:p w14:paraId="7E0BEDD5" w14:textId="2BCBE0BA" w:rsidR="007B58AC" w:rsidRDefault="007B58AC" w:rsidP="007B58AC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February 25 Regular Council meeting at 7 p.m.</w:t>
      </w:r>
    </w:p>
    <w:p w14:paraId="2AB004E2" w14:textId="77777777" w:rsidR="007B58AC" w:rsidRDefault="007B58AC" w:rsidP="007B58AC">
      <w:pPr>
        <w:pStyle w:val="BodyText"/>
        <w:rPr>
          <w:sz w:val="28"/>
          <w:szCs w:val="28"/>
        </w:rPr>
      </w:pPr>
    </w:p>
    <w:p w14:paraId="2144ADB7" w14:textId="25FD49CC" w:rsidR="001C0419" w:rsidRDefault="007B58AC" w:rsidP="001C041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1C0419">
        <w:rPr>
          <w:sz w:val="28"/>
          <w:szCs w:val="28"/>
        </w:rPr>
        <w:t>11 CIC at 6 p.m. followed by regular Council meeting</w:t>
      </w:r>
    </w:p>
    <w:p w14:paraId="62C8FE59" w14:textId="15F80482" w:rsidR="001C0419" w:rsidRDefault="001C0419" w:rsidP="001C041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March 25 Regular Council meeting at </w:t>
      </w:r>
      <w:r w:rsidR="00287453">
        <w:rPr>
          <w:sz w:val="28"/>
          <w:szCs w:val="28"/>
        </w:rPr>
        <w:t>6</w:t>
      </w:r>
      <w:r>
        <w:rPr>
          <w:sz w:val="28"/>
          <w:szCs w:val="28"/>
        </w:rPr>
        <w:t xml:space="preserve"> p.m.</w:t>
      </w:r>
    </w:p>
    <w:p w14:paraId="716ABB51" w14:textId="53D2975D" w:rsidR="00625C96" w:rsidRDefault="00625C96" w:rsidP="00625C96">
      <w:pPr>
        <w:pStyle w:val="BodyText"/>
        <w:rPr>
          <w:sz w:val="28"/>
          <w:szCs w:val="28"/>
        </w:rPr>
      </w:pPr>
    </w:p>
    <w:p w14:paraId="7C4F3ABD" w14:textId="77D5AE17" w:rsidR="001C0419" w:rsidRDefault="001C0419" w:rsidP="001C041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April 15 CIC at 6 p.m. followed by regular Council meeting</w:t>
      </w:r>
    </w:p>
    <w:p w14:paraId="068D5129" w14:textId="1469D8E9" w:rsidR="001C0419" w:rsidRDefault="001C0419" w:rsidP="001C041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April 29 Regular Council meeting at </w:t>
      </w:r>
      <w:r w:rsidR="00287453">
        <w:rPr>
          <w:sz w:val="28"/>
          <w:szCs w:val="28"/>
        </w:rPr>
        <w:t>6</w:t>
      </w:r>
      <w:r>
        <w:rPr>
          <w:sz w:val="28"/>
          <w:szCs w:val="28"/>
        </w:rPr>
        <w:t xml:space="preserve"> p.m.</w:t>
      </w:r>
    </w:p>
    <w:p w14:paraId="4AFA3850" w14:textId="77777777" w:rsidR="001C0419" w:rsidRDefault="001C0419" w:rsidP="00625C96">
      <w:pPr>
        <w:pStyle w:val="BodyText"/>
        <w:rPr>
          <w:sz w:val="28"/>
          <w:szCs w:val="28"/>
        </w:rPr>
      </w:pPr>
    </w:p>
    <w:p w14:paraId="57EA0265" w14:textId="27079A16" w:rsidR="007E2F87" w:rsidRDefault="007E2F87" w:rsidP="007E2F8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May 13 CIC at 6 p.m. followed by regular Council meeting</w:t>
      </w:r>
    </w:p>
    <w:p w14:paraId="476AB7E1" w14:textId="54197D2B" w:rsidR="007E2F87" w:rsidRDefault="00A67E6C" w:rsidP="007E2F8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May 27</w:t>
      </w:r>
      <w:r w:rsidR="007E2F87">
        <w:rPr>
          <w:sz w:val="28"/>
          <w:szCs w:val="28"/>
        </w:rPr>
        <w:t xml:space="preserve"> Regular Council meeting at </w:t>
      </w:r>
      <w:r w:rsidR="00DB1E70">
        <w:rPr>
          <w:sz w:val="28"/>
          <w:szCs w:val="28"/>
        </w:rPr>
        <w:t>6</w:t>
      </w:r>
      <w:r w:rsidR="007E2F87">
        <w:rPr>
          <w:sz w:val="28"/>
          <w:szCs w:val="28"/>
        </w:rPr>
        <w:t xml:space="preserve"> p.m.</w:t>
      </w:r>
    </w:p>
    <w:p w14:paraId="0C71324E" w14:textId="77777777" w:rsidR="00A67E6C" w:rsidRDefault="00A67E6C" w:rsidP="007E2F87">
      <w:pPr>
        <w:pStyle w:val="BodyText"/>
        <w:rPr>
          <w:sz w:val="28"/>
          <w:szCs w:val="28"/>
        </w:rPr>
      </w:pPr>
    </w:p>
    <w:p w14:paraId="7EC53531" w14:textId="39EC86A0" w:rsidR="00A67E6C" w:rsidRDefault="00A67E6C" w:rsidP="00A67E6C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June 10 CIC at 6 p.m. followed by regular Council meeting</w:t>
      </w:r>
    </w:p>
    <w:p w14:paraId="6E96884B" w14:textId="6D2406CB" w:rsidR="00A67E6C" w:rsidRDefault="00A67E6C" w:rsidP="00A67E6C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June 24 Regular Council meeting at </w:t>
      </w:r>
      <w:r w:rsidR="00DB1E70">
        <w:rPr>
          <w:sz w:val="28"/>
          <w:szCs w:val="28"/>
        </w:rPr>
        <w:t>6</w:t>
      </w:r>
      <w:r>
        <w:rPr>
          <w:sz w:val="28"/>
          <w:szCs w:val="28"/>
        </w:rPr>
        <w:t xml:space="preserve"> p.m.</w:t>
      </w:r>
    </w:p>
    <w:p w14:paraId="399AB2AC" w14:textId="77777777" w:rsidR="00A67E6C" w:rsidRDefault="00A67E6C" w:rsidP="007E2F87">
      <w:pPr>
        <w:pStyle w:val="BodyText"/>
        <w:rPr>
          <w:sz w:val="28"/>
          <w:szCs w:val="28"/>
        </w:rPr>
      </w:pPr>
    </w:p>
    <w:p w14:paraId="235AE739" w14:textId="2B6E009E" w:rsidR="001156CA" w:rsidRDefault="001156CA" w:rsidP="001156CA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July 22 Regular Council meeting at </w:t>
      </w:r>
      <w:r w:rsidR="00DB1E70">
        <w:rPr>
          <w:sz w:val="28"/>
          <w:szCs w:val="28"/>
        </w:rPr>
        <w:t>6</w:t>
      </w:r>
      <w:r>
        <w:rPr>
          <w:sz w:val="28"/>
          <w:szCs w:val="28"/>
        </w:rPr>
        <w:t xml:space="preserve"> p.m.</w:t>
      </w:r>
    </w:p>
    <w:p w14:paraId="140CE4A0" w14:textId="77777777" w:rsidR="001156CA" w:rsidRDefault="001156CA" w:rsidP="001156CA">
      <w:pPr>
        <w:pStyle w:val="BodyText"/>
        <w:rPr>
          <w:sz w:val="28"/>
          <w:szCs w:val="28"/>
        </w:rPr>
      </w:pPr>
    </w:p>
    <w:p w14:paraId="1FAC20C7" w14:textId="66A12F2D" w:rsidR="00DD349D" w:rsidRDefault="00DD349D" w:rsidP="00DD349D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August 12 CIC at 6 p.m. followed by regular Council meeting</w:t>
      </w:r>
    </w:p>
    <w:p w14:paraId="29723F65" w14:textId="310B349F" w:rsidR="00DD349D" w:rsidRDefault="00DD349D" w:rsidP="00DD349D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August 26 Regular Council meeting at </w:t>
      </w:r>
      <w:r w:rsidR="00DB1E70">
        <w:rPr>
          <w:sz w:val="28"/>
          <w:szCs w:val="28"/>
        </w:rPr>
        <w:t>6</w:t>
      </w:r>
      <w:r>
        <w:rPr>
          <w:sz w:val="28"/>
          <w:szCs w:val="28"/>
        </w:rPr>
        <w:t xml:space="preserve"> p.m.</w:t>
      </w:r>
    </w:p>
    <w:p w14:paraId="4C46EC74" w14:textId="71654115" w:rsidR="007E2F87" w:rsidRDefault="007E2F87" w:rsidP="00625C96">
      <w:pPr>
        <w:pStyle w:val="BodyText"/>
        <w:rPr>
          <w:sz w:val="28"/>
          <w:szCs w:val="28"/>
        </w:rPr>
      </w:pPr>
    </w:p>
    <w:p w14:paraId="4FBC992E" w14:textId="322C0243" w:rsidR="00250AF1" w:rsidRDefault="00250AF1" w:rsidP="00250AF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September 9 CIC at 6 p.m. followed by regular Council meeting</w:t>
      </w:r>
    </w:p>
    <w:p w14:paraId="114D59A9" w14:textId="790498C4" w:rsidR="00250AF1" w:rsidRDefault="00250AF1" w:rsidP="00250AF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September 23 Regular Council meeting at </w:t>
      </w:r>
      <w:r w:rsidR="00DB1E70">
        <w:rPr>
          <w:sz w:val="28"/>
          <w:szCs w:val="28"/>
        </w:rPr>
        <w:t>6</w:t>
      </w:r>
      <w:r>
        <w:rPr>
          <w:sz w:val="28"/>
          <w:szCs w:val="28"/>
        </w:rPr>
        <w:t xml:space="preserve"> p.m.</w:t>
      </w:r>
    </w:p>
    <w:p w14:paraId="28B4DA5C" w14:textId="77777777" w:rsidR="006F3535" w:rsidRDefault="006F3535" w:rsidP="00250AF1">
      <w:pPr>
        <w:pStyle w:val="BodyText"/>
        <w:rPr>
          <w:sz w:val="28"/>
          <w:szCs w:val="28"/>
        </w:rPr>
      </w:pPr>
    </w:p>
    <w:p w14:paraId="0C04D2F1" w14:textId="680EF18C" w:rsidR="006F3535" w:rsidRDefault="006F3535" w:rsidP="006F353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October 14 CIC at 6 p.m. followed by regular Council meeting</w:t>
      </w:r>
    </w:p>
    <w:p w14:paraId="301D2EBC" w14:textId="1293F7F2" w:rsidR="006F3535" w:rsidRDefault="006F3535" w:rsidP="006F353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October 28 Regular Council meeting at </w:t>
      </w:r>
      <w:r w:rsidR="00DB1E70">
        <w:rPr>
          <w:sz w:val="28"/>
          <w:szCs w:val="28"/>
        </w:rPr>
        <w:t>6</w:t>
      </w:r>
      <w:r>
        <w:rPr>
          <w:sz w:val="28"/>
          <w:szCs w:val="28"/>
        </w:rPr>
        <w:t xml:space="preserve"> p.m.</w:t>
      </w:r>
    </w:p>
    <w:p w14:paraId="08FBE5E6" w14:textId="77777777" w:rsidR="006F3535" w:rsidRDefault="006F3535" w:rsidP="006F3535">
      <w:pPr>
        <w:pStyle w:val="BodyText"/>
        <w:rPr>
          <w:sz w:val="28"/>
          <w:szCs w:val="28"/>
        </w:rPr>
      </w:pPr>
    </w:p>
    <w:p w14:paraId="6AF68A0A" w14:textId="093A8F1B" w:rsidR="006F3535" w:rsidRDefault="006F3535" w:rsidP="006F353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November 1</w:t>
      </w:r>
      <w:r w:rsidR="00287453">
        <w:rPr>
          <w:sz w:val="28"/>
          <w:szCs w:val="28"/>
        </w:rPr>
        <w:t>2</w:t>
      </w:r>
      <w:r>
        <w:rPr>
          <w:sz w:val="28"/>
          <w:szCs w:val="28"/>
        </w:rPr>
        <w:t xml:space="preserve"> at 6 p.m. followed by regular Council meeting</w:t>
      </w:r>
    </w:p>
    <w:p w14:paraId="0F1A94F3" w14:textId="5D8792F4" w:rsidR="006F3535" w:rsidRDefault="006F3535" w:rsidP="006F353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November 25 Regular Council meeting at </w:t>
      </w:r>
      <w:r w:rsidR="00DB1E70">
        <w:rPr>
          <w:sz w:val="28"/>
          <w:szCs w:val="28"/>
        </w:rPr>
        <w:t>6</w:t>
      </w:r>
      <w:r>
        <w:rPr>
          <w:sz w:val="28"/>
          <w:szCs w:val="28"/>
        </w:rPr>
        <w:t xml:space="preserve"> p.m.</w:t>
      </w:r>
    </w:p>
    <w:p w14:paraId="5BCC57B1" w14:textId="09D0F6BD" w:rsidR="006F3535" w:rsidRDefault="006F3535" w:rsidP="006F3535">
      <w:pPr>
        <w:pStyle w:val="BodyText"/>
        <w:rPr>
          <w:sz w:val="28"/>
          <w:szCs w:val="28"/>
        </w:rPr>
      </w:pPr>
    </w:p>
    <w:p w14:paraId="0AB63606" w14:textId="7BA5CAA0" w:rsidR="006F3535" w:rsidRDefault="006F3535" w:rsidP="006F353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December 16 CIC at 6 p.m. followed by regular Council meeting</w:t>
      </w:r>
    </w:p>
    <w:p w14:paraId="366FAB4D" w14:textId="2C8A1BE7" w:rsidR="006F3535" w:rsidRDefault="006F3535" w:rsidP="006F3535">
      <w:pPr>
        <w:pStyle w:val="BodyText"/>
        <w:rPr>
          <w:sz w:val="28"/>
          <w:szCs w:val="28"/>
        </w:rPr>
      </w:pPr>
    </w:p>
    <w:p w14:paraId="05FBDEA4" w14:textId="6A96AB33" w:rsidR="006F3535" w:rsidRDefault="006F3535" w:rsidP="00250AF1">
      <w:pPr>
        <w:pStyle w:val="BodyText"/>
        <w:rPr>
          <w:sz w:val="28"/>
          <w:szCs w:val="28"/>
        </w:rPr>
      </w:pPr>
    </w:p>
    <w:p w14:paraId="2100C895" w14:textId="5F755F64" w:rsidR="00250AF1" w:rsidRDefault="00250AF1" w:rsidP="00625C96">
      <w:pPr>
        <w:pStyle w:val="BodyText"/>
        <w:rPr>
          <w:sz w:val="28"/>
          <w:szCs w:val="28"/>
        </w:rPr>
      </w:pPr>
    </w:p>
    <w:sectPr w:rsidR="00250AF1" w:rsidSect="00DB0050">
      <w:type w:val="continuous"/>
      <w:pgSz w:w="12240" w:h="15840"/>
      <w:pgMar w:top="140" w:right="1325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5ADA"/>
    <w:multiLevelType w:val="hybridMultilevel"/>
    <w:tmpl w:val="84BA520A"/>
    <w:lvl w:ilvl="0" w:tplc="A140A2AE">
      <w:start w:val="106"/>
      <w:numFmt w:val="bullet"/>
      <w:lvlText w:val="-"/>
      <w:lvlJc w:val="left"/>
      <w:pPr>
        <w:ind w:left="1391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1" w15:restartNumberingAfterBreak="0">
    <w:nsid w:val="320C2825"/>
    <w:multiLevelType w:val="hybridMultilevel"/>
    <w:tmpl w:val="76F64B78"/>
    <w:lvl w:ilvl="0" w:tplc="BAD299E2">
      <w:start w:val="1"/>
      <w:numFmt w:val="decimal"/>
      <w:lvlText w:val="%1."/>
      <w:lvlJc w:val="left"/>
      <w:pPr>
        <w:ind w:left="1548" w:hanging="360"/>
      </w:pPr>
      <w:rPr>
        <w:rFonts w:hint="default"/>
        <w:w w:val="100"/>
      </w:rPr>
    </w:lvl>
    <w:lvl w:ilvl="1" w:tplc="1AD26F74">
      <w:numFmt w:val="bullet"/>
      <w:lvlText w:val="•"/>
      <w:lvlJc w:val="left"/>
      <w:pPr>
        <w:ind w:left="2480" w:hanging="360"/>
      </w:pPr>
      <w:rPr>
        <w:rFonts w:hint="default"/>
      </w:rPr>
    </w:lvl>
    <w:lvl w:ilvl="2" w:tplc="16285EBA">
      <w:numFmt w:val="bullet"/>
      <w:lvlText w:val="•"/>
      <w:lvlJc w:val="left"/>
      <w:pPr>
        <w:ind w:left="3420" w:hanging="360"/>
      </w:pPr>
      <w:rPr>
        <w:rFonts w:hint="default"/>
      </w:rPr>
    </w:lvl>
    <w:lvl w:ilvl="3" w:tplc="A3825C1E">
      <w:numFmt w:val="bullet"/>
      <w:lvlText w:val="•"/>
      <w:lvlJc w:val="left"/>
      <w:pPr>
        <w:ind w:left="4360" w:hanging="360"/>
      </w:pPr>
      <w:rPr>
        <w:rFonts w:hint="default"/>
      </w:rPr>
    </w:lvl>
    <w:lvl w:ilvl="4" w:tplc="7B78352A">
      <w:numFmt w:val="bullet"/>
      <w:lvlText w:val="•"/>
      <w:lvlJc w:val="left"/>
      <w:pPr>
        <w:ind w:left="5300" w:hanging="360"/>
      </w:pPr>
      <w:rPr>
        <w:rFonts w:hint="default"/>
      </w:rPr>
    </w:lvl>
    <w:lvl w:ilvl="5" w:tplc="00A4166E">
      <w:numFmt w:val="bullet"/>
      <w:lvlText w:val="•"/>
      <w:lvlJc w:val="left"/>
      <w:pPr>
        <w:ind w:left="6240" w:hanging="360"/>
      </w:pPr>
      <w:rPr>
        <w:rFonts w:hint="default"/>
      </w:rPr>
    </w:lvl>
    <w:lvl w:ilvl="6" w:tplc="B9C67458">
      <w:numFmt w:val="bullet"/>
      <w:lvlText w:val="•"/>
      <w:lvlJc w:val="left"/>
      <w:pPr>
        <w:ind w:left="7180" w:hanging="360"/>
      </w:pPr>
      <w:rPr>
        <w:rFonts w:hint="default"/>
      </w:rPr>
    </w:lvl>
    <w:lvl w:ilvl="7" w:tplc="C61CBEF6">
      <w:numFmt w:val="bullet"/>
      <w:lvlText w:val="•"/>
      <w:lvlJc w:val="left"/>
      <w:pPr>
        <w:ind w:left="8120" w:hanging="360"/>
      </w:pPr>
      <w:rPr>
        <w:rFonts w:hint="default"/>
      </w:rPr>
    </w:lvl>
    <w:lvl w:ilvl="8" w:tplc="5B5AFEAA">
      <w:numFmt w:val="bullet"/>
      <w:lvlText w:val="•"/>
      <w:lvlJc w:val="left"/>
      <w:pPr>
        <w:ind w:left="9060" w:hanging="360"/>
      </w:pPr>
      <w:rPr>
        <w:rFonts w:hint="default"/>
      </w:rPr>
    </w:lvl>
  </w:abstractNum>
  <w:abstractNum w:abstractNumId="2" w15:restartNumberingAfterBreak="0">
    <w:nsid w:val="3CB47EE4"/>
    <w:multiLevelType w:val="hybridMultilevel"/>
    <w:tmpl w:val="6A663BA4"/>
    <w:lvl w:ilvl="0" w:tplc="AA924FF8">
      <w:start w:val="1"/>
      <w:numFmt w:val="decimal"/>
      <w:lvlText w:val="%1&gt;"/>
      <w:lvlJc w:val="left"/>
      <w:pPr>
        <w:ind w:left="154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67" w:hanging="360"/>
      </w:pPr>
    </w:lvl>
    <w:lvl w:ilvl="2" w:tplc="1009001B" w:tentative="1">
      <w:start w:val="1"/>
      <w:numFmt w:val="lowerRoman"/>
      <w:lvlText w:val="%3."/>
      <w:lvlJc w:val="right"/>
      <w:pPr>
        <w:ind w:left="2987" w:hanging="180"/>
      </w:pPr>
    </w:lvl>
    <w:lvl w:ilvl="3" w:tplc="1009000F" w:tentative="1">
      <w:start w:val="1"/>
      <w:numFmt w:val="decimal"/>
      <w:lvlText w:val="%4."/>
      <w:lvlJc w:val="left"/>
      <w:pPr>
        <w:ind w:left="3707" w:hanging="360"/>
      </w:pPr>
    </w:lvl>
    <w:lvl w:ilvl="4" w:tplc="10090019" w:tentative="1">
      <w:start w:val="1"/>
      <w:numFmt w:val="lowerLetter"/>
      <w:lvlText w:val="%5."/>
      <w:lvlJc w:val="left"/>
      <w:pPr>
        <w:ind w:left="4427" w:hanging="360"/>
      </w:pPr>
    </w:lvl>
    <w:lvl w:ilvl="5" w:tplc="1009001B" w:tentative="1">
      <w:start w:val="1"/>
      <w:numFmt w:val="lowerRoman"/>
      <w:lvlText w:val="%6."/>
      <w:lvlJc w:val="right"/>
      <w:pPr>
        <w:ind w:left="5147" w:hanging="180"/>
      </w:pPr>
    </w:lvl>
    <w:lvl w:ilvl="6" w:tplc="1009000F" w:tentative="1">
      <w:start w:val="1"/>
      <w:numFmt w:val="decimal"/>
      <w:lvlText w:val="%7."/>
      <w:lvlJc w:val="left"/>
      <w:pPr>
        <w:ind w:left="5867" w:hanging="360"/>
      </w:pPr>
    </w:lvl>
    <w:lvl w:ilvl="7" w:tplc="10090019" w:tentative="1">
      <w:start w:val="1"/>
      <w:numFmt w:val="lowerLetter"/>
      <w:lvlText w:val="%8."/>
      <w:lvlJc w:val="left"/>
      <w:pPr>
        <w:ind w:left="6587" w:hanging="360"/>
      </w:pPr>
    </w:lvl>
    <w:lvl w:ilvl="8" w:tplc="10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" w15:restartNumberingAfterBreak="0">
    <w:nsid w:val="67365FFD"/>
    <w:multiLevelType w:val="hybridMultilevel"/>
    <w:tmpl w:val="7DB89994"/>
    <w:lvl w:ilvl="0" w:tplc="2A4ACA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62EAB"/>
    <w:multiLevelType w:val="hybridMultilevel"/>
    <w:tmpl w:val="61F0C8B2"/>
    <w:lvl w:ilvl="0" w:tplc="897834C2">
      <w:start w:val="1"/>
      <w:numFmt w:val="bullet"/>
      <w:lvlText w:val="-"/>
      <w:lvlJc w:val="left"/>
      <w:pPr>
        <w:ind w:left="1907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5" w15:restartNumberingAfterBreak="0">
    <w:nsid w:val="71A102E4"/>
    <w:multiLevelType w:val="hybridMultilevel"/>
    <w:tmpl w:val="3E0A8242"/>
    <w:lvl w:ilvl="0" w:tplc="987C3B16">
      <w:start w:val="1"/>
      <w:numFmt w:val="decimal"/>
      <w:lvlText w:val="%1."/>
      <w:lvlJc w:val="left"/>
      <w:pPr>
        <w:ind w:left="1554" w:hanging="367"/>
      </w:pPr>
      <w:rPr>
        <w:rFonts w:hint="default"/>
        <w:w w:val="100"/>
      </w:rPr>
    </w:lvl>
    <w:lvl w:ilvl="1" w:tplc="10E46C14">
      <w:numFmt w:val="bullet"/>
      <w:lvlText w:val="•"/>
      <w:lvlJc w:val="left"/>
      <w:pPr>
        <w:ind w:left="2498" w:hanging="367"/>
      </w:pPr>
      <w:rPr>
        <w:rFonts w:hint="default"/>
      </w:rPr>
    </w:lvl>
    <w:lvl w:ilvl="2" w:tplc="C63C6A40">
      <w:numFmt w:val="bullet"/>
      <w:lvlText w:val="•"/>
      <w:lvlJc w:val="left"/>
      <w:pPr>
        <w:ind w:left="3436" w:hanging="367"/>
      </w:pPr>
      <w:rPr>
        <w:rFonts w:hint="default"/>
      </w:rPr>
    </w:lvl>
    <w:lvl w:ilvl="3" w:tplc="92542FE0">
      <w:numFmt w:val="bullet"/>
      <w:lvlText w:val="•"/>
      <w:lvlJc w:val="left"/>
      <w:pPr>
        <w:ind w:left="4374" w:hanging="367"/>
      </w:pPr>
      <w:rPr>
        <w:rFonts w:hint="default"/>
      </w:rPr>
    </w:lvl>
    <w:lvl w:ilvl="4" w:tplc="15B41FD0">
      <w:numFmt w:val="bullet"/>
      <w:lvlText w:val="•"/>
      <w:lvlJc w:val="left"/>
      <w:pPr>
        <w:ind w:left="5312" w:hanging="367"/>
      </w:pPr>
      <w:rPr>
        <w:rFonts w:hint="default"/>
      </w:rPr>
    </w:lvl>
    <w:lvl w:ilvl="5" w:tplc="EC3C3A7E">
      <w:numFmt w:val="bullet"/>
      <w:lvlText w:val="•"/>
      <w:lvlJc w:val="left"/>
      <w:pPr>
        <w:ind w:left="6250" w:hanging="367"/>
      </w:pPr>
      <w:rPr>
        <w:rFonts w:hint="default"/>
      </w:rPr>
    </w:lvl>
    <w:lvl w:ilvl="6" w:tplc="60DA26CC">
      <w:numFmt w:val="bullet"/>
      <w:lvlText w:val="•"/>
      <w:lvlJc w:val="left"/>
      <w:pPr>
        <w:ind w:left="7188" w:hanging="367"/>
      </w:pPr>
      <w:rPr>
        <w:rFonts w:hint="default"/>
      </w:rPr>
    </w:lvl>
    <w:lvl w:ilvl="7" w:tplc="CFC8B332">
      <w:numFmt w:val="bullet"/>
      <w:lvlText w:val="•"/>
      <w:lvlJc w:val="left"/>
      <w:pPr>
        <w:ind w:left="8126" w:hanging="367"/>
      </w:pPr>
      <w:rPr>
        <w:rFonts w:hint="default"/>
      </w:rPr>
    </w:lvl>
    <w:lvl w:ilvl="8" w:tplc="01F219F6">
      <w:numFmt w:val="bullet"/>
      <w:lvlText w:val="•"/>
      <w:lvlJc w:val="left"/>
      <w:pPr>
        <w:ind w:left="9064" w:hanging="367"/>
      </w:pPr>
      <w:rPr>
        <w:rFonts w:hint="default"/>
      </w:rPr>
    </w:lvl>
  </w:abstractNum>
  <w:num w:numId="1" w16cid:durableId="224727548">
    <w:abstractNumId w:val="5"/>
  </w:num>
  <w:num w:numId="2" w16cid:durableId="918321318">
    <w:abstractNumId w:val="1"/>
  </w:num>
  <w:num w:numId="3" w16cid:durableId="1760101488">
    <w:abstractNumId w:val="0"/>
  </w:num>
  <w:num w:numId="4" w16cid:durableId="2074546393">
    <w:abstractNumId w:val="3"/>
  </w:num>
  <w:num w:numId="5" w16cid:durableId="1175265187">
    <w:abstractNumId w:val="2"/>
  </w:num>
  <w:num w:numId="6" w16cid:durableId="2008634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98"/>
    <w:rsid w:val="0002463F"/>
    <w:rsid w:val="000547AD"/>
    <w:rsid w:val="00056F28"/>
    <w:rsid w:val="00076266"/>
    <w:rsid w:val="000D4D76"/>
    <w:rsid w:val="001006B4"/>
    <w:rsid w:val="00113D79"/>
    <w:rsid w:val="001156CA"/>
    <w:rsid w:val="00154AF6"/>
    <w:rsid w:val="001909D4"/>
    <w:rsid w:val="001A4745"/>
    <w:rsid w:val="001B2561"/>
    <w:rsid w:val="001B3478"/>
    <w:rsid w:val="001B4EF1"/>
    <w:rsid w:val="001C0419"/>
    <w:rsid w:val="001C2F5D"/>
    <w:rsid w:val="00212C94"/>
    <w:rsid w:val="0021622B"/>
    <w:rsid w:val="00222DC8"/>
    <w:rsid w:val="0022354C"/>
    <w:rsid w:val="00250AF1"/>
    <w:rsid w:val="00282430"/>
    <w:rsid w:val="00287453"/>
    <w:rsid w:val="002E4691"/>
    <w:rsid w:val="00311F6C"/>
    <w:rsid w:val="0032140A"/>
    <w:rsid w:val="0034515A"/>
    <w:rsid w:val="00367DD9"/>
    <w:rsid w:val="00370A50"/>
    <w:rsid w:val="00374443"/>
    <w:rsid w:val="003C3E03"/>
    <w:rsid w:val="003C61EF"/>
    <w:rsid w:val="003D2467"/>
    <w:rsid w:val="003F7D94"/>
    <w:rsid w:val="004A6396"/>
    <w:rsid w:val="004A7243"/>
    <w:rsid w:val="004E4426"/>
    <w:rsid w:val="004F4CD9"/>
    <w:rsid w:val="005315D5"/>
    <w:rsid w:val="00543EBB"/>
    <w:rsid w:val="00584E79"/>
    <w:rsid w:val="005924E2"/>
    <w:rsid w:val="00596F73"/>
    <w:rsid w:val="005C76DE"/>
    <w:rsid w:val="005D1D3D"/>
    <w:rsid w:val="005E22B3"/>
    <w:rsid w:val="006142E9"/>
    <w:rsid w:val="0061469A"/>
    <w:rsid w:val="00625C96"/>
    <w:rsid w:val="00632098"/>
    <w:rsid w:val="00635EB6"/>
    <w:rsid w:val="00645630"/>
    <w:rsid w:val="006611C7"/>
    <w:rsid w:val="006E6C15"/>
    <w:rsid w:val="006F3535"/>
    <w:rsid w:val="00716066"/>
    <w:rsid w:val="0072721B"/>
    <w:rsid w:val="00737CA2"/>
    <w:rsid w:val="00743F28"/>
    <w:rsid w:val="00792A5B"/>
    <w:rsid w:val="007B58AC"/>
    <w:rsid w:val="007E2F87"/>
    <w:rsid w:val="007F43D8"/>
    <w:rsid w:val="007F602D"/>
    <w:rsid w:val="0084290B"/>
    <w:rsid w:val="00917301"/>
    <w:rsid w:val="0093455A"/>
    <w:rsid w:val="009479C1"/>
    <w:rsid w:val="009637DD"/>
    <w:rsid w:val="009965E2"/>
    <w:rsid w:val="009D1080"/>
    <w:rsid w:val="00A03985"/>
    <w:rsid w:val="00A67E6C"/>
    <w:rsid w:val="00A953B7"/>
    <w:rsid w:val="00AB3CE1"/>
    <w:rsid w:val="00AF77E7"/>
    <w:rsid w:val="00B54F91"/>
    <w:rsid w:val="00B73976"/>
    <w:rsid w:val="00BD3331"/>
    <w:rsid w:val="00BE2E5C"/>
    <w:rsid w:val="00BE4F98"/>
    <w:rsid w:val="00C20D8A"/>
    <w:rsid w:val="00D76861"/>
    <w:rsid w:val="00D900A6"/>
    <w:rsid w:val="00DB0050"/>
    <w:rsid w:val="00DB1E70"/>
    <w:rsid w:val="00DC68DE"/>
    <w:rsid w:val="00DD349D"/>
    <w:rsid w:val="00DE770A"/>
    <w:rsid w:val="00DF7C81"/>
    <w:rsid w:val="00E50C25"/>
    <w:rsid w:val="00E616F4"/>
    <w:rsid w:val="00E62991"/>
    <w:rsid w:val="00E77811"/>
    <w:rsid w:val="00E9414C"/>
    <w:rsid w:val="00E947B6"/>
    <w:rsid w:val="00EB3E81"/>
    <w:rsid w:val="00ED7904"/>
    <w:rsid w:val="00F02E40"/>
    <w:rsid w:val="00F0654C"/>
    <w:rsid w:val="00F315BA"/>
    <w:rsid w:val="00F3312D"/>
    <w:rsid w:val="00F45470"/>
    <w:rsid w:val="00F72463"/>
    <w:rsid w:val="00F7667E"/>
    <w:rsid w:val="00F9097D"/>
    <w:rsid w:val="00FE59E0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6B38"/>
  <w15:docId w15:val="{D314352B-4355-4236-82F3-EDC61316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54" w:hanging="3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53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Gaddas</cp:lastModifiedBy>
  <cp:revision>4</cp:revision>
  <cp:lastPrinted>2022-12-07T20:58:00Z</cp:lastPrinted>
  <dcterms:created xsi:type="dcterms:W3CDTF">2024-12-16T13:01:00Z</dcterms:created>
  <dcterms:modified xsi:type="dcterms:W3CDTF">2025-04-01T14:10:00Z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TOSHIBA e-STUDIO5015AC</vt:lpwstr>
  </property>
  <property fmtid="{D5CDD505-2E9C-101B-9397-08002B2CF9AE}" pid="4" name="LastSaved">
    <vt:filetime>2021-02-18T00:00:00Z</vt:filetime>
  </property>
</Properties>
</file>